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1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ª SESSÃO ORDINÁRIA</w:t>
      </w: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04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.0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5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.2026</w:t>
      </w: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-Fazer a leitura de um trecho da Bíblia.</w:t>
      </w:r>
    </w:p>
    <w:p w:rsidR="00B1308F" w:rsidRDefault="00B1308F" w:rsidP="00B1308F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Versículo do dia</w:t>
      </w:r>
    </w:p>
    <w:p w:rsidR="00B1308F" w:rsidRDefault="00B1308F" w:rsidP="00B1308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1308F" w:rsidRPr="00B1308F" w:rsidRDefault="00B1308F" w:rsidP="00B1308F">
      <w:pPr>
        <w:spacing w:after="0" w:line="240" w:lineRule="auto"/>
        <w:rPr>
          <w:rFonts w:ascii="Times New Roman" w:eastAsia="Times New Roman" w:hAnsi="Times New Roman"/>
          <w:color w:val="4472C4" w:themeColor="accent1"/>
          <w:sz w:val="24"/>
          <w:szCs w:val="24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08F">
        <w:rPr>
          <w:rFonts w:eastAsia="Times New Roman" w:cs="Calibri"/>
          <w:color w:val="4472C4" w:themeColor="accent1"/>
          <w:sz w:val="27"/>
          <w:szCs w:val="27"/>
          <w:shd w:val="clear" w:color="auto" w:fill="FFFFFF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Esta é a palavra do Senhor para Zorobabel: ‘Não por força nem por violência, mas pelo meu Espírito’, diz o Senhor dos Exércitos.</w:t>
      </w:r>
    </w:p>
    <w:p w:rsidR="00B1308F" w:rsidRDefault="00B1308F" w:rsidP="00B1308F">
      <w:pPr>
        <w:shd w:val="clear" w:color="auto" w:fill="FFFFFF"/>
        <w:spacing w:after="0" w:line="240" w:lineRule="auto"/>
        <w:rPr>
          <w:rFonts w:eastAsia="Times New Roman" w:cs="Calibri"/>
          <w:bCs/>
          <w:color w:val="4472C4" w:themeColor="accent1"/>
          <w:sz w:val="27"/>
          <w:szCs w:val="27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1308F" w:rsidRDefault="00B1308F" w:rsidP="00B1308F">
      <w:pPr>
        <w:shd w:val="clear" w:color="auto" w:fill="FFFFFF"/>
        <w:spacing w:after="0" w:line="240" w:lineRule="auto"/>
        <w:rPr>
          <w:rFonts w:eastAsia="Times New Roman" w:cs="Calibri"/>
          <w:bCs/>
          <w:color w:val="4472C4" w:themeColor="accent1"/>
          <w:sz w:val="27"/>
          <w:szCs w:val="27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Pr="00B1308F">
          <w:rPr>
            <w:rFonts w:eastAsia="Times New Roman" w:cs="Calibri"/>
            <w:bCs/>
            <w:color w:val="4472C4" w:themeColor="accent1"/>
            <w:sz w:val="27"/>
            <w:szCs w:val="27"/>
            <w:u w:val="single"/>
            <w:lang w:eastAsia="pt-BR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Zacarias 4:6 - NVI</w:t>
        </w:r>
      </w:hyperlink>
    </w:p>
    <w:p w:rsidR="00B1308F" w:rsidRDefault="00B1308F" w:rsidP="00B1308F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1308F" w:rsidRDefault="00B1308F" w:rsidP="00B1308F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ata da sessão anterior, coloco em votação a ata sessão anterior</w:t>
      </w:r>
      <w:r>
        <w:rPr>
          <w:rFonts w:ascii="Arial" w:hAnsi="Arial" w:cs="Arial"/>
          <w:bCs/>
          <w:sz w:val="28"/>
          <w:szCs w:val="28"/>
          <w:lang w:val="pt-PT"/>
        </w:rPr>
        <w:t xml:space="preserve">.              </w:t>
      </w:r>
      <w:r>
        <w:rPr>
          <w:rFonts w:ascii="Arial" w:hAnsi="Arial" w:cs="Arial"/>
          <w:b/>
          <w:bCs/>
          <w:sz w:val="28"/>
          <w:szCs w:val="28"/>
          <w:lang w:val="pt-PT"/>
        </w:rPr>
        <w:t>(  )A  (  )R</w:t>
      </w:r>
    </w:p>
    <w:p w:rsidR="00B1308F" w:rsidRDefault="00B1308F" w:rsidP="00B1308F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/>
          <w:color w:val="00B0F0"/>
          <w:sz w:val="28"/>
          <w:szCs w:val="28"/>
          <w:lang w:val="pt-PT" w:eastAsia="pt-BR"/>
        </w:rPr>
      </w:pPr>
    </w:p>
    <w:p w:rsidR="00B1308F" w:rsidRDefault="00B1308F" w:rsidP="00B1308F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-Solicito ao 1º Secretário que efetue a leitura das correspondências recebidas desde da última sessão.</w:t>
      </w: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-Deixo a Tribuna a Disposição dos Vereadores.</w:t>
      </w: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B1308F" w:rsidRDefault="00B1308F" w:rsidP="00B1308F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:rsidR="00B1308F" w:rsidRDefault="00B1308F" w:rsidP="00B1308F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  passamos à ordem do dia.</w:t>
      </w: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 Solicito ao 1º Secretário que informe o quórum presente.</w:t>
      </w:r>
    </w:p>
    <w:p w:rsidR="00B1308F" w:rsidRDefault="00B1308F" w:rsidP="00B1308F">
      <w:pPr>
        <w:rPr>
          <w:rFonts w:ascii="Arial" w:hAnsi="Arial" w:cs="Arial"/>
          <w:sz w:val="28"/>
          <w:szCs w:val="28"/>
          <w:lang w:val="pt-PT"/>
        </w:rPr>
      </w:pPr>
    </w:p>
    <w:p w:rsidR="00B1308F" w:rsidRDefault="00B1308F" w:rsidP="00B1308F">
      <w:pPr>
        <w:rPr>
          <w:rFonts w:ascii="Arial" w:hAnsi="Arial" w:cs="Arial"/>
          <w:sz w:val="28"/>
          <w:szCs w:val="28"/>
          <w:lang w:val="pt-PT"/>
        </w:rPr>
      </w:pPr>
    </w:p>
    <w:p w:rsidR="00B1308F" w:rsidRDefault="00B1308F" w:rsidP="00B1308F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  <w:t xml:space="preserve">E por não haver mais nada a constar encerro a presente sessão    </w:t>
      </w:r>
    </w:p>
    <w:p w:rsidR="00B1308F" w:rsidRDefault="00B1308F" w:rsidP="00B1308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BOA NOITE</w:t>
      </w:r>
    </w:p>
    <w:p w:rsidR="00B1308F" w:rsidRDefault="00B1308F" w:rsidP="00B1308F">
      <w:pPr>
        <w:rPr>
          <w:rFonts w:ascii="Arial" w:hAnsi="Arial" w:cs="Arial"/>
          <w:sz w:val="28"/>
          <w:szCs w:val="28"/>
        </w:rPr>
      </w:pPr>
    </w:p>
    <w:p w:rsidR="00B1308F" w:rsidRDefault="00B1308F" w:rsidP="00B1308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13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8F"/>
    <w:rsid w:val="00532620"/>
    <w:rsid w:val="00B1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09EB"/>
  <w15:chartTrackingRefBased/>
  <w15:docId w15:val="{19129584-E525-4EFF-BE6C-F51435B0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08F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2">
    <w:name w:val="v2"/>
    <w:basedOn w:val="Fontepargpadro"/>
    <w:rsid w:val="00B1308F"/>
  </w:style>
  <w:style w:type="character" w:styleId="Hyperlink">
    <w:name w:val="Hyperlink"/>
    <w:basedOn w:val="Fontepargpadro"/>
    <w:uiPriority w:val="99"/>
    <w:semiHidden/>
    <w:unhideWhenUsed/>
    <w:rsid w:val="00B13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ilyverses.net/pt/2026/5/4/nvi-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1</cp:revision>
  <dcterms:created xsi:type="dcterms:W3CDTF">2026-05-04T19:44:00Z</dcterms:created>
  <dcterms:modified xsi:type="dcterms:W3CDTF">2026-05-04T19:50:00Z</dcterms:modified>
</cp:coreProperties>
</file>